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D8" w:rsidRPr="003F67D1" w:rsidRDefault="00842F40" w:rsidP="008253D8">
      <w:pPr>
        <w:ind w:left="284"/>
        <w:rPr>
          <w:rFonts w:asciiTheme="minorHAnsi" w:hAnsiTheme="minorHAnsi"/>
          <w:b/>
          <w:sz w:val="22"/>
          <w:szCs w:val="22"/>
        </w:rPr>
      </w:pPr>
      <w:r w:rsidRPr="00842F40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15pt;margin-top:-21.25pt;width:73.7pt;height:55.4pt;z-index:-251658752" filled="f" stroked="f">
            <v:textbox style="mso-next-textbox:#_x0000_s1026">
              <w:txbxContent>
                <w:p w:rsidR="00092F8E" w:rsidRPr="008C60DE" w:rsidRDefault="00092F8E" w:rsidP="008253D8">
                  <w:pPr>
                    <w:rPr>
                      <w:lang w:val="el-GR"/>
                    </w:rPr>
                  </w:pPr>
                  <w:r>
                    <w:rPr>
                      <w:noProof/>
                      <w:lang w:val="el-GR"/>
                    </w:rPr>
                    <w:drawing>
                      <wp:inline distT="0" distB="0" distL="0" distR="0">
                        <wp:extent cx="752475" cy="609600"/>
                        <wp:effectExtent l="0" t="0" r="0" b="0"/>
                        <wp:docPr id="5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47602">
        <w:rPr>
          <w:rFonts w:asciiTheme="minorHAnsi" w:hAnsiTheme="minorHAnsi"/>
          <w:b/>
          <w:sz w:val="22"/>
          <w:szCs w:val="22"/>
        </w:rPr>
        <w:tab/>
      </w:r>
    </w:p>
    <w:tbl>
      <w:tblPr>
        <w:tblpPr w:leftFromText="180" w:rightFromText="180" w:vertAnchor="page" w:horzAnchor="margin" w:tblpY="868"/>
        <w:tblW w:w="9889" w:type="dxa"/>
        <w:tblLayout w:type="fixed"/>
        <w:tblLook w:val="0000"/>
      </w:tblPr>
      <w:tblGrid>
        <w:gridCol w:w="1748"/>
        <w:gridCol w:w="361"/>
        <w:gridCol w:w="2974"/>
        <w:gridCol w:w="4806"/>
      </w:tblGrid>
      <w:tr w:rsidR="0082729F" w:rsidRPr="00892063" w:rsidTr="00373F52">
        <w:trPr>
          <w:cantSplit/>
          <w:trHeight w:val="1985"/>
        </w:trPr>
        <w:tc>
          <w:tcPr>
            <w:tcW w:w="5083" w:type="dxa"/>
            <w:gridSpan w:val="3"/>
          </w:tcPr>
          <w:p w:rsidR="0082729F" w:rsidRPr="003F67D1" w:rsidRDefault="0082729F" w:rsidP="0082729F">
            <w:pPr>
              <w:autoSpaceDE w:val="0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</w:p>
          <w:p w:rsidR="0082729F" w:rsidRPr="00863E36" w:rsidRDefault="0082729F" w:rsidP="00F914F7">
            <w:pPr>
              <w:ind w:right="47"/>
              <w:jc w:val="center"/>
              <w:rPr>
                <w:rFonts w:asciiTheme="minorHAnsi" w:hAnsiTheme="minorHAnsi" w:cs="Tahoma"/>
                <w:szCs w:val="24"/>
                <w:lang w:val="el-GR"/>
              </w:rPr>
            </w:pPr>
            <w:r w:rsidRPr="00863E36">
              <w:rPr>
                <w:rFonts w:asciiTheme="minorHAnsi" w:hAnsiTheme="minorHAnsi" w:cs="Tahoma"/>
                <w:szCs w:val="24"/>
                <w:lang w:val="el-GR"/>
              </w:rPr>
              <w:t>ΕΛΛΗΝΙΚΗ ΔΗΜΟΚΡΑΤΙΑ</w:t>
            </w:r>
          </w:p>
          <w:p w:rsidR="0082729F" w:rsidRDefault="0082729F" w:rsidP="0082729F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ΥΠΟΥΡΓΕΙΟ </w:t>
            </w:r>
            <w:r w:rsidR="00775E12">
              <w:rPr>
                <w:rFonts w:asciiTheme="minorHAnsi" w:hAnsiTheme="minorHAnsi" w:cs="Tahoma"/>
                <w:sz w:val="22"/>
                <w:szCs w:val="22"/>
                <w:lang w:val="el-GR"/>
              </w:rPr>
              <w:t>ΠΟΛΙΤΙΣΜΟΥ,</w:t>
            </w:r>
            <w:r w:rsidR="00863E36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</w:t>
            </w: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>ΠΑΙΔΕΙΑΣ ΚΑΙ ΘΡΗΣΚΕΥΜΑΤΩΝ</w:t>
            </w:r>
          </w:p>
          <w:p w:rsidR="00FB26B2" w:rsidRDefault="00FB26B2" w:rsidP="00B732BC">
            <w:pPr>
              <w:ind w:right="72"/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------------</w:t>
            </w:r>
          </w:p>
          <w:p w:rsidR="00F914F7" w:rsidRPr="00E74706" w:rsidRDefault="00F914F7" w:rsidP="00B732BC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ΠΕΡΙΦΕΡΕΙΑΚΗ ΔΙΕΥΘΥΝΣΗ </w:t>
            </w:r>
            <w:r w:rsidR="00B732BC" w:rsidRPr="00E74706">
              <w:rPr>
                <w:rFonts w:asciiTheme="minorHAnsi" w:hAnsiTheme="minorHAnsi" w:cs="Tahoma"/>
                <w:sz w:val="20"/>
                <w:lang w:val="el-GR"/>
              </w:rPr>
              <w:t xml:space="preserve">ΕΚΠΑΙΔΕΥΣΗΣ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>ΔΥΤ. ΜΑΚΕΔΟΝΙΑΣ</w:t>
            </w:r>
          </w:p>
          <w:p w:rsidR="00FB26B2" w:rsidRPr="00E74706" w:rsidRDefault="00FB26B2" w:rsidP="00FB26B2">
            <w:pPr>
              <w:ind w:right="72"/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------------</w:t>
            </w:r>
          </w:p>
          <w:p w:rsidR="00B732BC" w:rsidRPr="00E74706" w:rsidRDefault="0082729F" w:rsidP="00B732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ΔΙΕΥΘΥΝΣΗ ΔΕΥΤΕΡΟΒΑΘΜΙΑΣ ΕΚΠΑΙΔΕΥΣΗΣ</w:t>
            </w:r>
          </w:p>
          <w:p w:rsidR="0082729F" w:rsidRPr="00FB26B2" w:rsidRDefault="0082729F" w:rsidP="00B448BA">
            <w:pPr>
              <w:jc w:val="center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Π.Ε. ΚΟΖΑΝΗΣ</w:t>
            </w:r>
          </w:p>
        </w:tc>
        <w:tc>
          <w:tcPr>
            <w:tcW w:w="4806" w:type="dxa"/>
            <w:vMerge w:val="restart"/>
          </w:tcPr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ασφαλείας: </w:t>
            </w:r>
          </w:p>
          <w:p w:rsidR="00FF4023" w:rsidRPr="00FF4023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Να διατηρηθεί μέχρι: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Βαθμός </w:t>
            </w:r>
            <w:proofErr w:type="spellStart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Προτερ</w:t>
            </w:r>
            <w:proofErr w:type="spellEnd"/>
            <w:r w:rsidRPr="00FF4023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>.: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</w:p>
          <w:p w:rsidR="0082729F" w:rsidRPr="00C358C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color w:val="FF0000"/>
                <w:sz w:val="22"/>
                <w:szCs w:val="22"/>
                <w:lang w:val="el-GR"/>
              </w:rPr>
            </w:pPr>
            <w:r w:rsidRPr="003F67D1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Κοζάνη, </w:t>
            </w:r>
            <w:r w:rsidR="004C0F97">
              <w:rPr>
                <w:rFonts w:asciiTheme="minorHAnsi" w:hAnsiTheme="minorHAnsi" w:cs="Tahoma"/>
                <w:sz w:val="22"/>
                <w:szCs w:val="22"/>
                <w:lang w:val="el-GR"/>
              </w:rPr>
              <w:t>1</w:t>
            </w:r>
            <w:r w:rsidR="00892063"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E51FC1">
              <w:rPr>
                <w:rFonts w:asciiTheme="minorHAnsi" w:hAnsiTheme="minorHAnsi" w:cs="Tahoma"/>
                <w:sz w:val="22"/>
                <w:szCs w:val="22"/>
                <w:lang w:val="el-GR"/>
              </w:rPr>
              <w:t>09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/201</w:t>
            </w:r>
            <w:r w:rsidR="0012481F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5</w:t>
            </w:r>
          </w:p>
          <w:p w:rsidR="0082729F" w:rsidRPr="00892063" w:rsidRDefault="0082729F" w:rsidP="00AE4190">
            <w:pPr>
              <w:tabs>
                <w:tab w:val="left" w:pos="568"/>
                <w:tab w:val="left" w:pos="6660"/>
              </w:tabs>
              <w:ind w:left="587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Αριθμ</w:t>
            </w:r>
            <w:proofErr w:type="spellEnd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>Πρωτ</w:t>
            </w:r>
            <w:proofErr w:type="spellEnd"/>
            <w:r w:rsidR="00B71A47" w:rsidRPr="00083558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.: </w:t>
            </w:r>
            <w:r w:rsidR="00F81F72"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 xml:space="preserve"> Φ. </w:t>
            </w:r>
            <w:r w:rsidR="005E3AC0">
              <w:rPr>
                <w:rFonts w:asciiTheme="minorHAnsi" w:hAnsiTheme="minorHAnsi" w:cs="Tahoma"/>
                <w:sz w:val="22"/>
                <w:szCs w:val="22"/>
                <w:lang w:val="el-GR"/>
              </w:rPr>
              <w:t>11.4</w:t>
            </w:r>
            <w:r w:rsidRPr="00023CB0">
              <w:rPr>
                <w:rFonts w:asciiTheme="minorHAnsi" w:hAnsiTheme="minorHAnsi" w:cs="Tahoma"/>
                <w:sz w:val="22"/>
                <w:szCs w:val="22"/>
                <w:lang w:val="el-GR"/>
              </w:rPr>
              <w:t>/</w:t>
            </w:r>
            <w:r w:rsidR="00A373DE">
              <w:rPr>
                <w:rFonts w:asciiTheme="minorHAnsi" w:hAnsiTheme="minorHAnsi" w:cs="Tahoma"/>
                <w:sz w:val="22"/>
                <w:szCs w:val="22"/>
                <w:lang w:val="el-GR"/>
              </w:rPr>
              <w:t>10.</w:t>
            </w:r>
            <w:r w:rsidR="00892063">
              <w:rPr>
                <w:rFonts w:asciiTheme="minorHAnsi" w:hAnsiTheme="minorHAnsi" w:cs="Tahoma"/>
                <w:sz w:val="22"/>
                <w:szCs w:val="22"/>
              </w:rPr>
              <w:t>628</w:t>
            </w:r>
          </w:p>
          <w:p w:rsidR="00FF4023" w:rsidRPr="0012481F" w:rsidRDefault="00FF4023" w:rsidP="00AE4190">
            <w:pPr>
              <w:tabs>
                <w:tab w:val="left" w:pos="568"/>
                <w:tab w:val="left" w:pos="6660"/>
              </w:tabs>
              <w:ind w:left="587" w:right="458"/>
              <w:rPr>
                <w:rFonts w:asciiTheme="minorHAnsi" w:hAnsiTheme="minorHAnsi" w:cs="Tahoma"/>
                <w:b/>
                <w:bCs/>
                <w:sz w:val="22"/>
                <w:szCs w:val="22"/>
                <w:lang w:val="el-GR"/>
              </w:rPr>
            </w:pPr>
          </w:p>
          <w:p w:rsidR="00D91B31" w:rsidRPr="009254DD" w:rsidRDefault="00D91B31" w:rsidP="00D91B31">
            <w:pPr>
              <w:ind w:left="587"/>
              <w:rPr>
                <w:rFonts w:asciiTheme="minorHAnsi" w:hAnsiTheme="minorHAnsi" w:cs="Arial"/>
                <w:lang w:val="el-GR"/>
              </w:rPr>
            </w:pPr>
            <w:r w:rsidRPr="009254DD">
              <w:rPr>
                <w:rFonts w:asciiTheme="minorHAnsi" w:hAnsiTheme="minorHAnsi" w:cs="Arial"/>
                <w:b/>
                <w:lang w:val="el-GR"/>
              </w:rPr>
              <w:t>ΠΡΟΣ</w:t>
            </w:r>
            <w:r w:rsidRPr="009254DD">
              <w:rPr>
                <w:rFonts w:asciiTheme="minorHAnsi" w:hAnsiTheme="minorHAnsi" w:cs="Arial"/>
                <w:lang w:val="el-GR"/>
              </w:rPr>
              <w:t xml:space="preserve">:  </w:t>
            </w:r>
          </w:p>
          <w:p w:rsidR="00DC72E9" w:rsidRPr="007A2333" w:rsidRDefault="00E51FC1" w:rsidP="007A2333">
            <w:pPr>
              <w:ind w:left="587"/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l-GR"/>
              </w:rPr>
              <w:t>Σχολικές Μονάδες αρμοδιότητας Δ.Δ.Ε. Κοζάνης</w:t>
            </w:r>
          </w:p>
          <w:p w:rsidR="00AE4190" w:rsidRPr="00B25CB8" w:rsidRDefault="00AE4190" w:rsidP="00AE419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0"/>
                <w:lang w:val="el-GR"/>
              </w:rPr>
            </w:pPr>
          </w:p>
          <w:p w:rsidR="00206BCB" w:rsidRDefault="00AE4190" w:rsidP="00292440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</w:pPr>
            <w:r w:rsidRPr="00E74706">
              <w:rPr>
                <w:rFonts w:asciiTheme="minorHAnsi" w:hAnsiTheme="minorHAnsi" w:cs="Tahoma"/>
                <w:b/>
                <w:sz w:val="22"/>
                <w:szCs w:val="22"/>
                <w:lang w:val="el-GR"/>
              </w:rPr>
              <w:t xml:space="preserve">ΚΟΙΝ.: </w:t>
            </w:r>
          </w:p>
          <w:p w:rsidR="00A373DE" w:rsidRPr="00A373DE" w:rsidRDefault="00A373DE" w:rsidP="00A373DE">
            <w:pPr>
              <w:tabs>
                <w:tab w:val="left" w:pos="568"/>
                <w:tab w:val="left" w:pos="729"/>
              </w:tabs>
              <w:ind w:left="587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l-GR"/>
              </w:rPr>
              <w:t>Περιφερειακή Διεύθυνση Εκπαίδευσης Δυτικής Μακεδονίας</w:t>
            </w: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Ταχ</w:t>
            </w:r>
            <w:proofErr w:type="spellEnd"/>
            <w:r w:rsidRPr="00E74706">
              <w:rPr>
                <w:rFonts w:asciiTheme="minorHAnsi" w:hAnsiTheme="minorHAnsi" w:cs="Tahoma"/>
                <w:sz w:val="20"/>
                <w:lang w:val="el-GR"/>
              </w:rPr>
              <w:t>. Διεύθυνση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Δημοκρατίας 27 (Διοικητήριο)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Τ.Κ.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501 00  Κοζάνη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130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Τηλέφωνο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24613 51</w:t>
            </w:r>
            <w:r w:rsidR="00DF2CB3" w:rsidRPr="00E74706">
              <w:rPr>
                <w:rFonts w:asciiTheme="minorHAnsi" w:hAnsiTheme="minorHAnsi" w:cs="Tahoma"/>
                <w:sz w:val="20"/>
                <w:lang w:val="el-GR"/>
              </w:rPr>
              <w:t>252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5E3AC0" w:rsidTr="00373F52">
        <w:trPr>
          <w:cantSplit/>
          <w:trHeight w:val="68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Τηλεομοιοτυπία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DF2CB3" w:rsidP="00FE1BBD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2461</w:t>
            </w:r>
            <w:r w:rsidR="00FE1BBD">
              <w:rPr>
                <w:rFonts w:asciiTheme="minorHAnsi" w:hAnsiTheme="minorHAnsi" w:cs="Tahoma"/>
                <w:sz w:val="20"/>
                <w:lang w:val="el-GR"/>
              </w:rPr>
              <w:t>028332</w:t>
            </w:r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  <w:tr w:rsidR="0082729F" w:rsidRPr="00892063" w:rsidTr="009B5845">
        <w:trPr>
          <w:cantSplit/>
          <w:trHeight w:val="894"/>
        </w:trPr>
        <w:tc>
          <w:tcPr>
            <w:tcW w:w="1748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Πληροφορίες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</w:rPr>
            </w:pPr>
            <w:r w:rsidRPr="00E74706">
              <w:rPr>
                <w:rFonts w:asciiTheme="minorHAnsi" w:hAnsiTheme="minorHAnsi" w:cs="Tahoma"/>
                <w:sz w:val="20"/>
                <w:lang w:val="el-GR"/>
              </w:rPr>
              <w:t>e-</w:t>
            </w:r>
            <w:proofErr w:type="spellStart"/>
            <w:r w:rsidRPr="00E74706">
              <w:rPr>
                <w:rFonts w:asciiTheme="minorHAnsi" w:hAnsiTheme="minorHAnsi" w:cs="Tahoma"/>
                <w:sz w:val="20"/>
                <w:lang w:val="el-GR"/>
              </w:rPr>
              <w:t>mail</w:t>
            </w:r>
            <w:proofErr w:type="spellEnd"/>
          </w:p>
          <w:p w:rsidR="0082729F" w:rsidRPr="00E74706" w:rsidRDefault="0082729F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 w:rsidRPr="00E74706">
              <w:rPr>
                <w:rFonts w:asciiTheme="minorHAnsi" w:hAnsiTheme="minorHAnsi" w:cs="Tahoma"/>
                <w:color w:val="000000"/>
                <w:sz w:val="20"/>
              </w:rPr>
              <w:t>Ιστ</w:t>
            </w:r>
            <w:r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>ότοπος</w:t>
            </w:r>
            <w:proofErr w:type="spellEnd"/>
            <w:r w:rsidRPr="00E74706">
              <w:rPr>
                <w:rFonts w:asciiTheme="minorHAnsi" w:hAnsiTheme="minorHAnsi" w:cs="Tahoma"/>
                <w:color w:val="000000"/>
                <w:sz w:val="20"/>
              </w:rPr>
              <w:t xml:space="preserve">    </w:t>
            </w:r>
            <w:r w:rsidRPr="00E74706">
              <w:rPr>
                <w:rFonts w:asciiTheme="minorHAnsi" w:hAnsiTheme="minorHAnsi" w:cs="Tahoma"/>
                <w:sz w:val="20"/>
                <w:lang w:val="el-GR"/>
              </w:rPr>
              <w:t xml:space="preserve">            </w:t>
            </w:r>
          </w:p>
        </w:tc>
        <w:tc>
          <w:tcPr>
            <w:tcW w:w="361" w:type="dxa"/>
          </w:tcPr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  <w:p w:rsidR="0082729F" w:rsidRPr="00E74706" w:rsidRDefault="0082729F" w:rsidP="0082729F">
            <w:pPr>
              <w:rPr>
                <w:rFonts w:asciiTheme="minorHAnsi" w:hAnsiTheme="minorHAnsi" w:cs="Tahoma"/>
                <w:noProof/>
                <w:sz w:val="20"/>
                <w:lang w:val="el-GR"/>
              </w:rPr>
            </w:pPr>
            <w:r w:rsidRPr="00E74706">
              <w:rPr>
                <w:rFonts w:asciiTheme="minorHAnsi" w:hAnsiTheme="minorHAnsi" w:cs="Tahoma"/>
                <w:noProof/>
                <w:sz w:val="20"/>
                <w:lang w:val="el-GR"/>
              </w:rPr>
              <w:t>:</w:t>
            </w:r>
          </w:p>
        </w:tc>
        <w:tc>
          <w:tcPr>
            <w:tcW w:w="2974" w:type="dxa"/>
          </w:tcPr>
          <w:p w:rsidR="0082729F" w:rsidRPr="00E74706" w:rsidRDefault="00982B75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proofErr w:type="spellStart"/>
            <w:r>
              <w:rPr>
                <w:rFonts w:asciiTheme="minorHAnsi" w:hAnsiTheme="minorHAnsi" w:cs="Tahoma"/>
                <w:sz w:val="20"/>
                <w:lang w:val="el-GR"/>
              </w:rPr>
              <w:t>Τσέπουρας</w:t>
            </w:r>
            <w:proofErr w:type="spellEnd"/>
            <w:r>
              <w:rPr>
                <w:rFonts w:asciiTheme="minorHAnsi" w:hAnsiTheme="minorHAnsi" w:cs="Tahoma"/>
                <w:sz w:val="20"/>
                <w:lang w:val="el-GR"/>
              </w:rPr>
              <w:t xml:space="preserve"> Αλέξιος</w:t>
            </w:r>
            <w:r w:rsidR="00775E12" w:rsidRPr="00E74706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</w:p>
          <w:p w:rsidR="0082729F" w:rsidRPr="00E74706" w:rsidRDefault="00842F40" w:rsidP="0082729F">
            <w:pPr>
              <w:rPr>
                <w:rFonts w:asciiTheme="minorHAnsi" w:hAnsiTheme="minorHAnsi" w:cs="Tahoma"/>
                <w:color w:val="000000"/>
                <w:sz w:val="20"/>
                <w:lang w:val="el-GR"/>
              </w:rPr>
            </w:pPr>
            <w:hyperlink r:id="rId7" w:history="1"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pysde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@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dide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koz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sch</w:t>
              </w:r>
              <w:r w:rsidR="00E86A1F" w:rsidRPr="00E74706">
                <w:rPr>
                  <w:rStyle w:val="-"/>
                  <w:rFonts w:asciiTheme="minorHAnsi" w:hAnsiTheme="minorHAnsi"/>
                  <w:sz w:val="20"/>
                  <w:lang w:val="el-GR"/>
                </w:rPr>
                <w:t>.</w:t>
              </w:r>
              <w:proofErr w:type="spellStart"/>
              <w:r w:rsidR="00E86A1F" w:rsidRPr="00E74706">
                <w:rPr>
                  <w:rStyle w:val="-"/>
                  <w:rFonts w:asciiTheme="minorHAnsi" w:hAnsiTheme="minorHAnsi"/>
                  <w:sz w:val="20"/>
                </w:rPr>
                <w:t>gr</w:t>
              </w:r>
              <w:proofErr w:type="spellEnd"/>
            </w:hyperlink>
            <w:r w:rsidR="00E86A1F" w:rsidRPr="00E74706">
              <w:rPr>
                <w:rFonts w:asciiTheme="minorHAnsi" w:hAnsiTheme="minorHAnsi"/>
                <w:sz w:val="20"/>
                <w:lang w:val="el-GR"/>
              </w:rPr>
              <w:t xml:space="preserve"> </w:t>
            </w:r>
            <w:r w:rsidR="0082729F" w:rsidRPr="00E74706">
              <w:rPr>
                <w:rFonts w:asciiTheme="minorHAnsi" w:hAnsiTheme="minorHAnsi" w:cs="Tahoma"/>
                <w:color w:val="000000"/>
                <w:sz w:val="20"/>
                <w:lang w:val="el-GR"/>
              </w:rPr>
              <w:t xml:space="preserve"> </w:t>
            </w:r>
          </w:p>
          <w:p w:rsidR="0082729F" w:rsidRPr="00E74706" w:rsidRDefault="00842F40" w:rsidP="0082729F">
            <w:pPr>
              <w:rPr>
                <w:rFonts w:asciiTheme="minorHAnsi" w:hAnsiTheme="minorHAnsi" w:cs="Tahoma"/>
                <w:sz w:val="20"/>
                <w:lang w:val="el-GR"/>
              </w:rPr>
            </w:pPr>
            <w:hyperlink r:id="rId8" w:history="1"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http</w:t>
              </w:r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://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dide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koz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sch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.</w:t>
              </w:r>
              <w:proofErr w:type="spellStart"/>
              <w:r w:rsidR="0082729F" w:rsidRPr="00E74706">
                <w:rPr>
                  <w:rStyle w:val="-"/>
                  <w:rFonts w:asciiTheme="minorHAnsi" w:hAnsiTheme="minorHAnsi" w:cs="Tahoma"/>
                  <w:sz w:val="20"/>
                </w:rPr>
                <w:t>gr</w:t>
              </w:r>
              <w:proofErr w:type="spellEnd"/>
              <w:r w:rsidR="0082729F" w:rsidRPr="00E74706">
                <w:rPr>
                  <w:rStyle w:val="-"/>
                  <w:rFonts w:asciiTheme="minorHAnsi" w:hAnsiTheme="minorHAnsi" w:cs="Tahoma"/>
                  <w:sz w:val="20"/>
                  <w:lang w:val="el-GR"/>
                </w:rPr>
                <w:t>/</w:t>
              </w:r>
            </w:hyperlink>
          </w:p>
        </w:tc>
        <w:tc>
          <w:tcPr>
            <w:tcW w:w="4806" w:type="dxa"/>
            <w:vMerge/>
          </w:tcPr>
          <w:p w:rsidR="0082729F" w:rsidRPr="003F67D1" w:rsidRDefault="0082729F" w:rsidP="0082729F">
            <w:pPr>
              <w:tabs>
                <w:tab w:val="left" w:pos="6660"/>
              </w:tabs>
              <w:ind w:right="458"/>
              <w:jc w:val="right"/>
              <w:rPr>
                <w:rFonts w:asciiTheme="minorHAnsi" w:hAnsiTheme="minorHAnsi" w:cs="Tahoma"/>
                <w:sz w:val="22"/>
                <w:szCs w:val="22"/>
                <w:lang w:val="el-GR"/>
              </w:rPr>
            </w:pPr>
          </w:p>
        </w:tc>
      </w:tr>
    </w:tbl>
    <w:p w:rsidR="005A6E36" w:rsidRDefault="005A6E36" w:rsidP="00FF4023">
      <w:pPr>
        <w:jc w:val="center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DD594D" w:rsidRPr="00F71736" w:rsidRDefault="00DD594D" w:rsidP="009753D7">
      <w:pPr>
        <w:ind w:left="851" w:hanging="851"/>
        <w:jc w:val="both"/>
        <w:rPr>
          <w:rFonts w:asciiTheme="minorHAnsi" w:hAnsiTheme="minorHAnsi" w:cs="Tahoma"/>
          <w:spacing w:val="26"/>
          <w:sz w:val="22"/>
          <w:szCs w:val="22"/>
          <w:lang w:val="el-GR"/>
        </w:rPr>
      </w:pP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ΘΕΜΑ:</w:t>
      </w:r>
      <w:r w:rsidR="009753D7">
        <w:rPr>
          <w:rFonts w:asciiTheme="minorHAnsi" w:hAnsiTheme="minorHAnsi" w:cs="Tahoma"/>
          <w:spacing w:val="26"/>
          <w:sz w:val="22"/>
          <w:szCs w:val="22"/>
          <w:lang w:val="el-GR"/>
        </w:rPr>
        <w:tab/>
      </w:r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«</w:t>
      </w:r>
      <w:bookmarkStart w:id="0" w:name="OLE_LINK1"/>
      <w:bookmarkStart w:id="1" w:name="OLE_LINK2"/>
      <w:r w:rsidR="00F02678" w:rsidRPr="00F02678">
        <w:rPr>
          <w:rFonts w:asciiTheme="minorHAnsi" w:hAnsiTheme="minorHAnsi" w:cs="Tahoma"/>
          <w:spacing w:val="26"/>
          <w:sz w:val="22"/>
          <w:szCs w:val="22"/>
          <w:lang w:val="el-GR"/>
        </w:rPr>
        <w:t>Ανακοίνωση τοποθετήσεων για συμπλήρωση και κάλυψη ωραρίου</w:t>
      </w:r>
      <w:bookmarkEnd w:id="0"/>
      <w:bookmarkEnd w:id="1"/>
      <w:r w:rsidRPr="00F71736">
        <w:rPr>
          <w:rFonts w:asciiTheme="minorHAnsi" w:hAnsiTheme="minorHAnsi" w:cs="Tahoma"/>
          <w:b/>
          <w:spacing w:val="26"/>
          <w:sz w:val="22"/>
          <w:szCs w:val="22"/>
          <w:lang w:val="el-GR"/>
        </w:rPr>
        <w:t>».</w:t>
      </w:r>
    </w:p>
    <w:p w:rsidR="00EA18F7" w:rsidRDefault="00EA18F7" w:rsidP="00800DD0">
      <w:pPr>
        <w:ind w:firstLine="709"/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F02678" w:rsidRPr="00F02678" w:rsidRDefault="009753D7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ab/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Σας αποστέλλουμε τις τοποθετήσεις των</w:t>
      </w:r>
      <w:r w:rsidR="00892063">
        <w:rPr>
          <w:rFonts w:asciiTheme="minorHAnsi" w:hAnsiTheme="minorHAnsi" w:cs="Arial"/>
          <w:sz w:val="22"/>
          <w:szCs w:val="22"/>
          <w:lang w:val="el-GR"/>
        </w:rPr>
        <w:t xml:space="preserve"> εκπαιδευτικών κλάδων ΠΕ</w:t>
      </w:r>
      <w:r w:rsidR="00892063" w:rsidRPr="00892063">
        <w:rPr>
          <w:rFonts w:asciiTheme="minorHAnsi" w:hAnsiTheme="minorHAnsi" w:cs="Arial"/>
          <w:sz w:val="22"/>
          <w:szCs w:val="22"/>
          <w:lang w:val="el-GR"/>
        </w:rPr>
        <w:t>01</w:t>
      </w:r>
      <w:r w:rsidR="00892063">
        <w:rPr>
          <w:rFonts w:asciiTheme="minorHAnsi" w:hAnsiTheme="minorHAnsi" w:cs="Arial"/>
          <w:sz w:val="22"/>
          <w:szCs w:val="22"/>
          <w:lang w:val="el-GR"/>
        </w:rPr>
        <w:t>, ΠΕ</w:t>
      </w:r>
      <w:r w:rsidR="00892063" w:rsidRPr="00892063">
        <w:rPr>
          <w:rFonts w:asciiTheme="minorHAnsi" w:hAnsiTheme="minorHAnsi" w:cs="Arial"/>
          <w:sz w:val="22"/>
          <w:szCs w:val="22"/>
          <w:lang w:val="el-GR"/>
        </w:rPr>
        <w:t>07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για συμπλήρωση και κάλυψη του υποχρεωτικού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τους ωραρίου</w:t>
      </w:r>
      <w:r w:rsidR="00892063" w:rsidRPr="00892063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892063">
        <w:rPr>
          <w:rFonts w:asciiTheme="minorHAnsi" w:hAnsiTheme="minorHAnsi" w:cs="Arial"/>
          <w:sz w:val="22"/>
          <w:szCs w:val="22"/>
          <w:lang w:val="el-GR"/>
        </w:rPr>
        <w:t>ύστερα από εξέταση των ενστάσεων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, σύμφωνα με την </w:t>
      </w:r>
      <w:r w:rsidR="00892063">
        <w:rPr>
          <w:rFonts w:asciiTheme="minorHAnsi" w:hAnsiTheme="minorHAnsi" w:cs="Arial"/>
          <w:sz w:val="22"/>
          <w:szCs w:val="22"/>
          <w:lang w:val="el-GR"/>
        </w:rPr>
        <w:t>22</w:t>
      </w:r>
      <w:r w:rsidR="00F02678">
        <w:rPr>
          <w:rFonts w:asciiTheme="minorHAnsi" w:hAnsiTheme="minorHAnsi" w:cs="Arial"/>
          <w:sz w:val="22"/>
          <w:szCs w:val="22"/>
          <w:lang w:val="el-GR"/>
        </w:rPr>
        <w:t>η/1</w:t>
      </w:r>
      <w:r w:rsidR="00892063">
        <w:rPr>
          <w:rFonts w:asciiTheme="minorHAnsi" w:hAnsiTheme="minorHAnsi" w:cs="Arial"/>
          <w:sz w:val="22"/>
          <w:szCs w:val="22"/>
          <w:lang w:val="el-GR"/>
        </w:rPr>
        <w:t>6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09</w:t>
      </w:r>
      <w:r w:rsidR="00F02678">
        <w:rPr>
          <w:rFonts w:asciiTheme="minorHAnsi" w:hAnsiTheme="minorHAnsi" w:cs="Arial"/>
          <w:sz w:val="22"/>
          <w:szCs w:val="22"/>
          <w:lang w:val="el-GR"/>
        </w:rPr>
        <w:t xml:space="preserve"> – 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>201</w:t>
      </w:r>
      <w:r w:rsidR="00F02678">
        <w:rPr>
          <w:rFonts w:asciiTheme="minorHAnsi" w:hAnsiTheme="minorHAnsi" w:cs="Arial"/>
          <w:sz w:val="22"/>
          <w:szCs w:val="22"/>
          <w:lang w:val="el-GR"/>
        </w:rPr>
        <w:t>5</w:t>
      </w:r>
      <w:r w:rsidR="005E3AC0">
        <w:rPr>
          <w:rFonts w:asciiTheme="minorHAnsi" w:hAnsiTheme="minorHAnsi" w:cs="Arial"/>
          <w:sz w:val="22"/>
          <w:szCs w:val="22"/>
          <w:lang w:val="el-GR"/>
        </w:rPr>
        <w:t xml:space="preserve"> Πράξ</w:t>
      </w:r>
      <w:r w:rsidR="00892063">
        <w:rPr>
          <w:rFonts w:asciiTheme="minorHAnsi" w:hAnsiTheme="minorHAnsi" w:cs="Arial"/>
          <w:sz w:val="22"/>
          <w:szCs w:val="22"/>
          <w:lang w:val="el-GR"/>
        </w:rPr>
        <w:t>η</w:t>
      </w:r>
      <w:r w:rsidR="00F02678" w:rsidRPr="00F02678">
        <w:rPr>
          <w:rFonts w:asciiTheme="minorHAnsi" w:hAnsiTheme="minorHAnsi" w:cs="Arial"/>
          <w:sz w:val="22"/>
          <w:szCs w:val="22"/>
          <w:lang w:val="el-GR"/>
        </w:rPr>
        <w:t xml:space="preserve"> του ΠΥΣΔΕ Κοζάνης.</w:t>
      </w:r>
    </w:p>
    <w:p w:rsidR="00F02678" w:rsidRPr="00F02678" w:rsidRDefault="00F02678" w:rsidP="00F02678">
      <w:p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F02678">
        <w:rPr>
          <w:rFonts w:asciiTheme="minorHAnsi" w:hAnsiTheme="minorHAnsi" w:cs="Arial"/>
          <w:sz w:val="22"/>
          <w:szCs w:val="22"/>
          <w:lang w:val="el-GR"/>
        </w:rPr>
        <w:tab/>
        <w:t>Οι εκπαιδ</w:t>
      </w:r>
      <w:r w:rsidR="005E3AC0">
        <w:rPr>
          <w:rFonts w:asciiTheme="minorHAnsi" w:hAnsiTheme="minorHAnsi" w:cs="Arial"/>
          <w:sz w:val="22"/>
          <w:szCs w:val="22"/>
          <w:lang w:val="el-GR"/>
        </w:rPr>
        <w:t>ευτικοί που περιλαμβάνονται στις παραπάνω πράξεις</w:t>
      </w:r>
      <w:r w:rsidRPr="00F02678">
        <w:rPr>
          <w:rFonts w:asciiTheme="minorHAnsi" w:hAnsiTheme="minorHAnsi" w:cs="Arial"/>
          <w:sz w:val="22"/>
          <w:szCs w:val="22"/>
          <w:lang w:val="el-GR"/>
        </w:rPr>
        <w:t xml:space="preserve"> καλούνται άμεσα να παρουσιαστούν στις μονάδες που τοποθετήθηκαν.</w:t>
      </w:r>
    </w:p>
    <w:p w:rsidR="00A83DF4" w:rsidRPr="003F67D1" w:rsidRDefault="00705D68" w:rsidP="00F914F7">
      <w:pPr>
        <w:pStyle w:val="3"/>
        <w:spacing w:after="0"/>
        <w:ind w:right="458"/>
        <w:jc w:val="center"/>
        <w:rPr>
          <w:rFonts w:asciiTheme="minorHAnsi" w:hAnsiTheme="minorHAnsi"/>
          <w:sz w:val="22"/>
          <w:szCs w:val="22"/>
          <w:lang w:val="el-GR"/>
        </w:rPr>
      </w:pP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  <w:r w:rsidRPr="003F67D1">
        <w:rPr>
          <w:rFonts w:asciiTheme="minorHAnsi" w:eastAsia="Times New Roman" w:hAnsiTheme="minorHAnsi" w:cs="Tahoma"/>
          <w:b/>
          <w:sz w:val="22"/>
          <w:szCs w:val="22"/>
          <w:lang w:val="el-GR"/>
        </w:rPr>
        <w:tab/>
      </w:r>
    </w:p>
    <w:p w:rsidR="00050A93" w:rsidRDefault="00842F40" w:rsidP="00A83DF4">
      <w:pPr>
        <w:rPr>
          <w:rFonts w:asciiTheme="minorHAnsi" w:hAnsiTheme="minorHAnsi"/>
          <w:sz w:val="22"/>
          <w:szCs w:val="22"/>
          <w:lang w:val="el-GR"/>
        </w:rPr>
      </w:pPr>
      <w:r w:rsidRPr="00842F40">
        <w:rPr>
          <w:rFonts w:asciiTheme="minorHAnsi" w:eastAsia="Times New Roman" w:hAnsiTheme="minorHAnsi" w:cs="Tahoma"/>
          <w:b/>
          <w:noProof/>
          <w:sz w:val="22"/>
          <w:szCs w:val="22"/>
          <w:lang w:val="el-GR"/>
        </w:rPr>
        <w:pict>
          <v:shape id="_x0000_s1029" type="#_x0000_t202" style="position:absolute;margin-left:244.95pt;margin-top:5.6pt;width:246.35pt;height:85.25pt;z-index:251658752;mso-width-relative:margin;mso-height-relative:margin" stroked="f">
            <v:textbox style="mso-next-textbox:#_x0000_s1029">
              <w:txbxContent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Ο Διευθυντής Δευτεροβάθμιας Εκπαίδευσης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  <w:t>Π.Ε. Κοζάνης</w:t>
                  </w: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l-GR"/>
                    </w:rPr>
                  </w:pPr>
                </w:p>
                <w:p w:rsidR="00092F8E" w:rsidRDefault="00092F8E" w:rsidP="00F7655C">
                  <w:pPr>
                    <w:pStyle w:val="3"/>
                    <w:spacing w:after="0"/>
                    <w:ind w:right="59"/>
                    <w:jc w:val="center"/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Δρ. Σαββιλωτίδης Κοσμάς</w:t>
                  </w:r>
                </w:p>
                <w:p w:rsidR="00092F8E" w:rsidRDefault="00092F8E" w:rsidP="00F7655C">
                  <w:pPr>
                    <w:jc w:val="center"/>
                  </w:pPr>
                  <w:r>
                    <w:rPr>
                      <w:rFonts w:asciiTheme="minorHAnsi" w:eastAsia="Times New Roman" w:hAnsiTheme="minorHAnsi" w:cs="Tahoma"/>
                      <w:b/>
                      <w:sz w:val="22"/>
                      <w:szCs w:val="22"/>
                      <w:lang w:val="el-GR"/>
                    </w:rPr>
                    <w:t>Φυσικός</w:t>
                  </w:r>
                </w:p>
                <w:p w:rsidR="00092F8E" w:rsidRPr="00882B7B" w:rsidRDefault="00092F8E" w:rsidP="00882B7B">
                  <w:pPr>
                    <w:jc w:val="center"/>
                  </w:pPr>
                </w:p>
              </w:txbxContent>
            </v:textbox>
          </v:shape>
        </w:pict>
      </w: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050A93" w:rsidRDefault="00050A93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A373DE" w:rsidRDefault="00A373DE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F02678" w:rsidRDefault="00F0267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Default="00CD4CE8" w:rsidP="00A83DF4">
      <w:pPr>
        <w:rPr>
          <w:rFonts w:asciiTheme="minorHAnsi" w:hAnsiTheme="minorHAnsi"/>
          <w:sz w:val="22"/>
          <w:szCs w:val="22"/>
          <w:lang w:val="el-GR"/>
        </w:rPr>
      </w:pPr>
    </w:p>
    <w:p w:rsidR="00CD4CE8" w:rsidRPr="00CD4CE8" w:rsidRDefault="00CD4CE8" w:rsidP="00CD4CE8">
      <w:pPr>
        <w:rPr>
          <w:rFonts w:asciiTheme="minorHAnsi" w:hAnsiTheme="minorHAnsi"/>
          <w:sz w:val="18"/>
          <w:szCs w:val="18"/>
          <w:lang w:val="el-GR"/>
        </w:rPr>
      </w:pPr>
      <w:proofErr w:type="spellStart"/>
      <w:r w:rsidRPr="00CD4CE8">
        <w:rPr>
          <w:rFonts w:asciiTheme="minorHAnsi" w:hAnsiTheme="minorHAnsi"/>
          <w:sz w:val="18"/>
          <w:szCs w:val="18"/>
          <w:lang w:val="el-GR"/>
        </w:rPr>
        <w:t>Εσωτ</w:t>
      </w:r>
      <w:proofErr w:type="spellEnd"/>
      <w:r w:rsidRPr="00CD4CE8">
        <w:rPr>
          <w:rFonts w:asciiTheme="minorHAnsi" w:hAnsiTheme="minorHAnsi"/>
          <w:sz w:val="18"/>
          <w:szCs w:val="18"/>
          <w:lang w:val="el-GR"/>
        </w:rPr>
        <w:t>. Διανομή:</w:t>
      </w:r>
    </w:p>
    <w:p w:rsidR="005E3AC0" w:rsidRPr="00F02678" w:rsidRDefault="005E3AC0" w:rsidP="00C41C18">
      <w:pPr>
        <w:pStyle w:val="a4"/>
        <w:numPr>
          <w:ilvl w:val="0"/>
          <w:numId w:val="11"/>
        </w:numPr>
        <w:rPr>
          <w:rFonts w:asciiTheme="minorHAnsi" w:hAnsiTheme="minorHAnsi"/>
          <w:sz w:val="22"/>
          <w:szCs w:val="22"/>
          <w:lang w:val="el-GR"/>
        </w:rPr>
      </w:pPr>
      <w:r>
        <w:rPr>
          <w:rFonts w:asciiTheme="minorHAnsi" w:hAnsiTheme="minorHAnsi"/>
          <w:sz w:val="18"/>
          <w:szCs w:val="18"/>
          <w:lang w:val="el-GR"/>
        </w:rPr>
        <w:t xml:space="preserve">Φ. </w:t>
      </w:r>
      <w:bookmarkStart w:id="2" w:name="_GoBack"/>
      <w:bookmarkEnd w:id="2"/>
      <w:r>
        <w:rPr>
          <w:rFonts w:asciiTheme="minorHAnsi" w:hAnsiTheme="minorHAnsi"/>
          <w:sz w:val="18"/>
          <w:szCs w:val="18"/>
          <w:lang w:val="el-GR"/>
        </w:rPr>
        <w:t>ΠΥΣΔΕ 2</w:t>
      </w:r>
      <w:r w:rsidR="00892063">
        <w:rPr>
          <w:rFonts w:asciiTheme="minorHAnsi" w:hAnsiTheme="minorHAnsi"/>
          <w:sz w:val="18"/>
          <w:szCs w:val="18"/>
          <w:lang w:val="el-GR"/>
        </w:rPr>
        <w:t>2</w:t>
      </w:r>
      <w:r w:rsidRPr="005E3AC0">
        <w:rPr>
          <w:rFonts w:asciiTheme="minorHAnsi" w:hAnsiTheme="minorHAnsi"/>
          <w:sz w:val="18"/>
          <w:szCs w:val="18"/>
          <w:vertAlign w:val="superscript"/>
          <w:lang w:val="el-GR"/>
        </w:rPr>
        <w:t>η</w:t>
      </w:r>
      <w:r>
        <w:rPr>
          <w:rFonts w:asciiTheme="minorHAnsi" w:hAnsiTheme="minorHAnsi"/>
          <w:sz w:val="18"/>
          <w:szCs w:val="18"/>
          <w:lang w:val="el-GR"/>
        </w:rPr>
        <w:t xml:space="preserve"> </w:t>
      </w:r>
    </w:p>
    <w:sectPr w:rsidR="005E3AC0" w:rsidRPr="00F02678" w:rsidSect="00495DFD">
      <w:pgSz w:w="11906" w:h="16838"/>
      <w:pgMar w:top="567" w:right="1134" w:bottom="66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32A"/>
    <w:multiLevelType w:val="hybridMultilevel"/>
    <w:tmpl w:val="DCD211E2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276E72DD"/>
    <w:multiLevelType w:val="hybridMultilevel"/>
    <w:tmpl w:val="C270E4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A25"/>
    <w:multiLevelType w:val="hybridMultilevel"/>
    <w:tmpl w:val="D0D03610"/>
    <w:lvl w:ilvl="0" w:tplc="789C656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3B717D7"/>
    <w:multiLevelType w:val="hybridMultilevel"/>
    <w:tmpl w:val="DA3EF7D8"/>
    <w:lvl w:ilvl="0" w:tplc="D72C2B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31274C"/>
    <w:multiLevelType w:val="hybridMultilevel"/>
    <w:tmpl w:val="B5389F18"/>
    <w:lvl w:ilvl="0" w:tplc="0408000F">
      <w:start w:val="1"/>
      <w:numFmt w:val="decimal"/>
      <w:lvlText w:val="%1."/>
      <w:lvlJc w:val="left"/>
      <w:pPr>
        <w:ind w:left="1470" w:hanging="360"/>
      </w:p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4F647A99"/>
    <w:multiLevelType w:val="hybridMultilevel"/>
    <w:tmpl w:val="29C4B820"/>
    <w:lvl w:ilvl="0" w:tplc="0408000F">
      <w:start w:val="1"/>
      <w:numFmt w:val="decimal"/>
      <w:lvlText w:val="%1."/>
      <w:lvlJc w:val="left"/>
      <w:pPr>
        <w:ind w:left="1307" w:hanging="360"/>
      </w:p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6">
    <w:nsid w:val="56955318"/>
    <w:multiLevelType w:val="hybridMultilevel"/>
    <w:tmpl w:val="E9C247E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9F6D79"/>
    <w:multiLevelType w:val="hybridMultilevel"/>
    <w:tmpl w:val="3DECD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00828"/>
    <w:multiLevelType w:val="hybridMultilevel"/>
    <w:tmpl w:val="1F683ABC"/>
    <w:lvl w:ilvl="0" w:tplc="8862B7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638D1"/>
    <w:multiLevelType w:val="hybridMultilevel"/>
    <w:tmpl w:val="D68C5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30BD0"/>
    <w:multiLevelType w:val="hybridMultilevel"/>
    <w:tmpl w:val="D4B025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32658B"/>
    <w:multiLevelType w:val="hybridMultilevel"/>
    <w:tmpl w:val="BE1841CE"/>
    <w:lvl w:ilvl="0" w:tplc="F882173E">
      <w:start w:val="1"/>
      <w:numFmt w:val="decimal"/>
      <w:lvlText w:val="%1."/>
      <w:lvlJc w:val="left"/>
      <w:pPr>
        <w:ind w:left="1307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2027" w:hanging="360"/>
      </w:pPr>
    </w:lvl>
    <w:lvl w:ilvl="2" w:tplc="0408001B" w:tentative="1">
      <w:start w:val="1"/>
      <w:numFmt w:val="lowerRoman"/>
      <w:lvlText w:val="%3."/>
      <w:lvlJc w:val="right"/>
      <w:pPr>
        <w:ind w:left="2747" w:hanging="180"/>
      </w:pPr>
    </w:lvl>
    <w:lvl w:ilvl="3" w:tplc="0408000F" w:tentative="1">
      <w:start w:val="1"/>
      <w:numFmt w:val="decimal"/>
      <w:lvlText w:val="%4."/>
      <w:lvlJc w:val="left"/>
      <w:pPr>
        <w:ind w:left="3467" w:hanging="360"/>
      </w:pPr>
    </w:lvl>
    <w:lvl w:ilvl="4" w:tplc="04080019" w:tentative="1">
      <w:start w:val="1"/>
      <w:numFmt w:val="lowerLetter"/>
      <w:lvlText w:val="%5."/>
      <w:lvlJc w:val="left"/>
      <w:pPr>
        <w:ind w:left="4187" w:hanging="360"/>
      </w:pPr>
    </w:lvl>
    <w:lvl w:ilvl="5" w:tplc="0408001B" w:tentative="1">
      <w:start w:val="1"/>
      <w:numFmt w:val="lowerRoman"/>
      <w:lvlText w:val="%6."/>
      <w:lvlJc w:val="right"/>
      <w:pPr>
        <w:ind w:left="4907" w:hanging="180"/>
      </w:pPr>
    </w:lvl>
    <w:lvl w:ilvl="6" w:tplc="0408000F" w:tentative="1">
      <w:start w:val="1"/>
      <w:numFmt w:val="decimal"/>
      <w:lvlText w:val="%7."/>
      <w:lvlJc w:val="left"/>
      <w:pPr>
        <w:ind w:left="5627" w:hanging="360"/>
      </w:pPr>
    </w:lvl>
    <w:lvl w:ilvl="7" w:tplc="04080019" w:tentative="1">
      <w:start w:val="1"/>
      <w:numFmt w:val="lowerLetter"/>
      <w:lvlText w:val="%8."/>
      <w:lvlJc w:val="left"/>
      <w:pPr>
        <w:ind w:left="6347" w:hanging="360"/>
      </w:pPr>
    </w:lvl>
    <w:lvl w:ilvl="8" w:tplc="0408001B" w:tentative="1">
      <w:start w:val="1"/>
      <w:numFmt w:val="lowerRoman"/>
      <w:lvlText w:val="%9."/>
      <w:lvlJc w:val="right"/>
      <w:pPr>
        <w:ind w:left="706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3D8"/>
    <w:rsid w:val="00023CB0"/>
    <w:rsid w:val="00030394"/>
    <w:rsid w:val="0003414B"/>
    <w:rsid w:val="00050A93"/>
    <w:rsid w:val="000536E0"/>
    <w:rsid w:val="00070B7D"/>
    <w:rsid w:val="00072F77"/>
    <w:rsid w:val="00080BFD"/>
    <w:rsid w:val="00083558"/>
    <w:rsid w:val="00092F8E"/>
    <w:rsid w:val="00095066"/>
    <w:rsid w:val="000A29C9"/>
    <w:rsid w:val="000A3A93"/>
    <w:rsid w:val="000A7A18"/>
    <w:rsid w:val="000B501D"/>
    <w:rsid w:val="000B6154"/>
    <w:rsid w:val="000C5742"/>
    <w:rsid w:val="000D26B0"/>
    <w:rsid w:val="000D6755"/>
    <w:rsid w:val="000E2D92"/>
    <w:rsid w:val="000E55B7"/>
    <w:rsid w:val="000E59C6"/>
    <w:rsid w:val="000F3642"/>
    <w:rsid w:val="000F5843"/>
    <w:rsid w:val="000F6F65"/>
    <w:rsid w:val="0010799A"/>
    <w:rsid w:val="00111A4B"/>
    <w:rsid w:val="00116792"/>
    <w:rsid w:val="001209A6"/>
    <w:rsid w:val="00121356"/>
    <w:rsid w:val="0012481F"/>
    <w:rsid w:val="00137D16"/>
    <w:rsid w:val="001544C4"/>
    <w:rsid w:val="00154C72"/>
    <w:rsid w:val="001561D4"/>
    <w:rsid w:val="00173BC0"/>
    <w:rsid w:val="0017523B"/>
    <w:rsid w:val="00176DAA"/>
    <w:rsid w:val="001853CD"/>
    <w:rsid w:val="00187704"/>
    <w:rsid w:val="001957BF"/>
    <w:rsid w:val="001A4FEF"/>
    <w:rsid w:val="001B1531"/>
    <w:rsid w:val="001B1A48"/>
    <w:rsid w:val="001B2F72"/>
    <w:rsid w:val="001B6B77"/>
    <w:rsid w:val="001C2A74"/>
    <w:rsid w:val="001C36FA"/>
    <w:rsid w:val="001C7CF0"/>
    <w:rsid w:val="001D17C4"/>
    <w:rsid w:val="001E7BB4"/>
    <w:rsid w:val="001F4D98"/>
    <w:rsid w:val="0020515E"/>
    <w:rsid w:val="00206BCB"/>
    <w:rsid w:val="00206E69"/>
    <w:rsid w:val="002177EB"/>
    <w:rsid w:val="002331FC"/>
    <w:rsid w:val="00237E5A"/>
    <w:rsid w:val="00240D41"/>
    <w:rsid w:val="002428B9"/>
    <w:rsid w:val="00245B69"/>
    <w:rsid w:val="002514C4"/>
    <w:rsid w:val="00253197"/>
    <w:rsid w:val="0025585F"/>
    <w:rsid w:val="00273254"/>
    <w:rsid w:val="00283A94"/>
    <w:rsid w:val="00287F61"/>
    <w:rsid w:val="002903C8"/>
    <w:rsid w:val="00292440"/>
    <w:rsid w:val="002A4A8F"/>
    <w:rsid w:val="002B168C"/>
    <w:rsid w:val="002C2397"/>
    <w:rsid w:val="002C45A2"/>
    <w:rsid w:val="002D3A57"/>
    <w:rsid w:val="002D4B25"/>
    <w:rsid w:val="002D64D3"/>
    <w:rsid w:val="002D7D46"/>
    <w:rsid w:val="002E5E3F"/>
    <w:rsid w:val="002F0121"/>
    <w:rsid w:val="002F33DB"/>
    <w:rsid w:val="002F7E4E"/>
    <w:rsid w:val="00303A40"/>
    <w:rsid w:val="0030487F"/>
    <w:rsid w:val="003109A2"/>
    <w:rsid w:val="00323BC4"/>
    <w:rsid w:val="00347038"/>
    <w:rsid w:val="003512EE"/>
    <w:rsid w:val="003544FC"/>
    <w:rsid w:val="00357500"/>
    <w:rsid w:val="00357F74"/>
    <w:rsid w:val="0036386F"/>
    <w:rsid w:val="00367573"/>
    <w:rsid w:val="00373F52"/>
    <w:rsid w:val="0038161B"/>
    <w:rsid w:val="00397EC5"/>
    <w:rsid w:val="003A110F"/>
    <w:rsid w:val="003A3355"/>
    <w:rsid w:val="003A48BB"/>
    <w:rsid w:val="003B58B9"/>
    <w:rsid w:val="003B600B"/>
    <w:rsid w:val="003B6B5F"/>
    <w:rsid w:val="003C08A1"/>
    <w:rsid w:val="003D19D4"/>
    <w:rsid w:val="003D2518"/>
    <w:rsid w:val="003F3E45"/>
    <w:rsid w:val="003F67D1"/>
    <w:rsid w:val="00402345"/>
    <w:rsid w:val="004329D2"/>
    <w:rsid w:val="00441139"/>
    <w:rsid w:val="00443042"/>
    <w:rsid w:val="00451786"/>
    <w:rsid w:val="004517B2"/>
    <w:rsid w:val="00452EF3"/>
    <w:rsid w:val="0045574E"/>
    <w:rsid w:val="00456C82"/>
    <w:rsid w:val="00462448"/>
    <w:rsid w:val="004645FF"/>
    <w:rsid w:val="00471D9B"/>
    <w:rsid w:val="004723AA"/>
    <w:rsid w:val="00472733"/>
    <w:rsid w:val="004730FC"/>
    <w:rsid w:val="0047353E"/>
    <w:rsid w:val="00480085"/>
    <w:rsid w:val="0048195F"/>
    <w:rsid w:val="00481AB9"/>
    <w:rsid w:val="004857C3"/>
    <w:rsid w:val="0048733B"/>
    <w:rsid w:val="00495DFD"/>
    <w:rsid w:val="004A7E50"/>
    <w:rsid w:val="004B3D42"/>
    <w:rsid w:val="004B3D51"/>
    <w:rsid w:val="004C0F97"/>
    <w:rsid w:val="004C30D5"/>
    <w:rsid w:val="004C365D"/>
    <w:rsid w:val="004C4C8A"/>
    <w:rsid w:val="004C7714"/>
    <w:rsid w:val="00534D02"/>
    <w:rsid w:val="00554AC5"/>
    <w:rsid w:val="00564194"/>
    <w:rsid w:val="005670EF"/>
    <w:rsid w:val="00570994"/>
    <w:rsid w:val="0057585A"/>
    <w:rsid w:val="00575F07"/>
    <w:rsid w:val="00576092"/>
    <w:rsid w:val="00577C48"/>
    <w:rsid w:val="00581CE6"/>
    <w:rsid w:val="00583712"/>
    <w:rsid w:val="005843FA"/>
    <w:rsid w:val="005864CD"/>
    <w:rsid w:val="00593029"/>
    <w:rsid w:val="005933AD"/>
    <w:rsid w:val="005A4F6B"/>
    <w:rsid w:val="005A6E36"/>
    <w:rsid w:val="005A6EF9"/>
    <w:rsid w:val="005B1186"/>
    <w:rsid w:val="005C4EE3"/>
    <w:rsid w:val="005C598F"/>
    <w:rsid w:val="005D5004"/>
    <w:rsid w:val="005E1378"/>
    <w:rsid w:val="005E2379"/>
    <w:rsid w:val="005E3AC0"/>
    <w:rsid w:val="005F37C8"/>
    <w:rsid w:val="005F4C4A"/>
    <w:rsid w:val="005F6ECB"/>
    <w:rsid w:val="0061072D"/>
    <w:rsid w:val="006121C8"/>
    <w:rsid w:val="00624527"/>
    <w:rsid w:val="00633D4F"/>
    <w:rsid w:val="00637E4B"/>
    <w:rsid w:val="006402D9"/>
    <w:rsid w:val="00641C07"/>
    <w:rsid w:val="0064250D"/>
    <w:rsid w:val="00644B30"/>
    <w:rsid w:val="00644CB2"/>
    <w:rsid w:val="00650FE1"/>
    <w:rsid w:val="0066603E"/>
    <w:rsid w:val="00672417"/>
    <w:rsid w:val="006A18D3"/>
    <w:rsid w:val="006A331C"/>
    <w:rsid w:val="006A796F"/>
    <w:rsid w:val="006C3356"/>
    <w:rsid w:val="006C62E6"/>
    <w:rsid w:val="006C7C35"/>
    <w:rsid w:val="006D0A5B"/>
    <w:rsid w:val="006D308A"/>
    <w:rsid w:val="006D48F9"/>
    <w:rsid w:val="006D6C15"/>
    <w:rsid w:val="006E226A"/>
    <w:rsid w:val="0070384B"/>
    <w:rsid w:val="00705D68"/>
    <w:rsid w:val="007153CD"/>
    <w:rsid w:val="007216C6"/>
    <w:rsid w:val="007223E9"/>
    <w:rsid w:val="00722750"/>
    <w:rsid w:val="00732D9B"/>
    <w:rsid w:val="0073616C"/>
    <w:rsid w:val="00775E12"/>
    <w:rsid w:val="007774A9"/>
    <w:rsid w:val="0078127E"/>
    <w:rsid w:val="0078782E"/>
    <w:rsid w:val="0079491D"/>
    <w:rsid w:val="00795147"/>
    <w:rsid w:val="0079527A"/>
    <w:rsid w:val="0079602E"/>
    <w:rsid w:val="00796310"/>
    <w:rsid w:val="007A00F7"/>
    <w:rsid w:val="007A2333"/>
    <w:rsid w:val="007A267D"/>
    <w:rsid w:val="007A2F36"/>
    <w:rsid w:val="007A30B1"/>
    <w:rsid w:val="007B6D4D"/>
    <w:rsid w:val="007C5047"/>
    <w:rsid w:val="007E1D3F"/>
    <w:rsid w:val="007E423F"/>
    <w:rsid w:val="007E70C8"/>
    <w:rsid w:val="007F68FD"/>
    <w:rsid w:val="00800DD0"/>
    <w:rsid w:val="00804518"/>
    <w:rsid w:val="00812E12"/>
    <w:rsid w:val="00815244"/>
    <w:rsid w:val="00815492"/>
    <w:rsid w:val="00815530"/>
    <w:rsid w:val="00822849"/>
    <w:rsid w:val="008253D8"/>
    <w:rsid w:val="008265A0"/>
    <w:rsid w:val="0082729F"/>
    <w:rsid w:val="008420DC"/>
    <w:rsid w:val="00842F40"/>
    <w:rsid w:val="00844538"/>
    <w:rsid w:val="008460F2"/>
    <w:rsid w:val="00847602"/>
    <w:rsid w:val="0085534F"/>
    <w:rsid w:val="00860971"/>
    <w:rsid w:val="00863E36"/>
    <w:rsid w:val="0087297C"/>
    <w:rsid w:val="00872B3D"/>
    <w:rsid w:val="00873C06"/>
    <w:rsid w:val="0088159E"/>
    <w:rsid w:val="00881606"/>
    <w:rsid w:val="00882B7B"/>
    <w:rsid w:val="00883B03"/>
    <w:rsid w:val="00884F5D"/>
    <w:rsid w:val="00892063"/>
    <w:rsid w:val="008A3FCB"/>
    <w:rsid w:val="008B48C9"/>
    <w:rsid w:val="008B6DA2"/>
    <w:rsid w:val="008D69BB"/>
    <w:rsid w:val="008E1772"/>
    <w:rsid w:val="008F456A"/>
    <w:rsid w:val="008F460D"/>
    <w:rsid w:val="00901A5D"/>
    <w:rsid w:val="00902F07"/>
    <w:rsid w:val="009126FF"/>
    <w:rsid w:val="009154F3"/>
    <w:rsid w:val="009254DD"/>
    <w:rsid w:val="0093035B"/>
    <w:rsid w:val="00930AF3"/>
    <w:rsid w:val="00932D17"/>
    <w:rsid w:val="00935796"/>
    <w:rsid w:val="00942117"/>
    <w:rsid w:val="0095068B"/>
    <w:rsid w:val="00966EB1"/>
    <w:rsid w:val="009724E2"/>
    <w:rsid w:val="009753D7"/>
    <w:rsid w:val="00982B75"/>
    <w:rsid w:val="009968E9"/>
    <w:rsid w:val="0099798D"/>
    <w:rsid w:val="009A226E"/>
    <w:rsid w:val="009B4B06"/>
    <w:rsid w:val="009B5845"/>
    <w:rsid w:val="009D0F18"/>
    <w:rsid w:val="009D16AA"/>
    <w:rsid w:val="009D6296"/>
    <w:rsid w:val="009E170B"/>
    <w:rsid w:val="009F033C"/>
    <w:rsid w:val="009F2432"/>
    <w:rsid w:val="00A02B9E"/>
    <w:rsid w:val="00A07D20"/>
    <w:rsid w:val="00A222D5"/>
    <w:rsid w:val="00A26F23"/>
    <w:rsid w:val="00A36E88"/>
    <w:rsid w:val="00A373DE"/>
    <w:rsid w:val="00A42E7F"/>
    <w:rsid w:val="00A44775"/>
    <w:rsid w:val="00A50DB2"/>
    <w:rsid w:val="00A638F0"/>
    <w:rsid w:val="00A6610D"/>
    <w:rsid w:val="00A832D3"/>
    <w:rsid w:val="00A83DF4"/>
    <w:rsid w:val="00A83EA1"/>
    <w:rsid w:val="00A8421F"/>
    <w:rsid w:val="00A86134"/>
    <w:rsid w:val="00AA7826"/>
    <w:rsid w:val="00AA7D99"/>
    <w:rsid w:val="00AB062E"/>
    <w:rsid w:val="00AC2A7B"/>
    <w:rsid w:val="00AC533F"/>
    <w:rsid w:val="00AD1285"/>
    <w:rsid w:val="00AE4190"/>
    <w:rsid w:val="00AF0BCB"/>
    <w:rsid w:val="00AF4A22"/>
    <w:rsid w:val="00B048C1"/>
    <w:rsid w:val="00B05AE1"/>
    <w:rsid w:val="00B07210"/>
    <w:rsid w:val="00B13303"/>
    <w:rsid w:val="00B16F5E"/>
    <w:rsid w:val="00B25CB8"/>
    <w:rsid w:val="00B447A3"/>
    <w:rsid w:val="00B448BA"/>
    <w:rsid w:val="00B47589"/>
    <w:rsid w:val="00B5601C"/>
    <w:rsid w:val="00B57ACE"/>
    <w:rsid w:val="00B61A0E"/>
    <w:rsid w:val="00B65767"/>
    <w:rsid w:val="00B7169F"/>
    <w:rsid w:val="00B71A47"/>
    <w:rsid w:val="00B732BC"/>
    <w:rsid w:val="00B90D94"/>
    <w:rsid w:val="00BC6155"/>
    <w:rsid w:val="00BC6923"/>
    <w:rsid w:val="00BD137C"/>
    <w:rsid w:val="00BD600E"/>
    <w:rsid w:val="00BE7525"/>
    <w:rsid w:val="00BF7744"/>
    <w:rsid w:val="00C0012E"/>
    <w:rsid w:val="00C13F7B"/>
    <w:rsid w:val="00C1570A"/>
    <w:rsid w:val="00C207BB"/>
    <w:rsid w:val="00C27264"/>
    <w:rsid w:val="00C35173"/>
    <w:rsid w:val="00C358C3"/>
    <w:rsid w:val="00C35AF9"/>
    <w:rsid w:val="00C52EBE"/>
    <w:rsid w:val="00C63482"/>
    <w:rsid w:val="00C72FE3"/>
    <w:rsid w:val="00C83738"/>
    <w:rsid w:val="00C916C7"/>
    <w:rsid w:val="00C9506A"/>
    <w:rsid w:val="00CA2816"/>
    <w:rsid w:val="00CA4E34"/>
    <w:rsid w:val="00CA5BD6"/>
    <w:rsid w:val="00CB2341"/>
    <w:rsid w:val="00CC111C"/>
    <w:rsid w:val="00CC20A8"/>
    <w:rsid w:val="00CC287D"/>
    <w:rsid w:val="00CC7556"/>
    <w:rsid w:val="00CD4CE8"/>
    <w:rsid w:val="00CD5CA6"/>
    <w:rsid w:val="00CF0946"/>
    <w:rsid w:val="00CF1E19"/>
    <w:rsid w:val="00D03969"/>
    <w:rsid w:val="00D1525B"/>
    <w:rsid w:val="00D163D9"/>
    <w:rsid w:val="00D24232"/>
    <w:rsid w:val="00D439EA"/>
    <w:rsid w:val="00D46482"/>
    <w:rsid w:val="00D53142"/>
    <w:rsid w:val="00D55362"/>
    <w:rsid w:val="00D55C12"/>
    <w:rsid w:val="00D60348"/>
    <w:rsid w:val="00D709DE"/>
    <w:rsid w:val="00D91B31"/>
    <w:rsid w:val="00DA3137"/>
    <w:rsid w:val="00DA4DE4"/>
    <w:rsid w:val="00DA4FC7"/>
    <w:rsid w:val="00DB0781"/>
    <w:rsid w:val="00DB39B6"/>
    <w:rsid w:val="00DC5936"/>
    <w:rsid w:val="00DC72E9"/>
    <w:rsid w:val="00DD594D"/>
    <w:rsid w:val="00DD7487"/>
    <w:rsid w:val="00DE19D1"/>
    <w:rsid w:val="00DE7C59"/>
    <w:rsid w:val="00DF2CB3"/>
    <w:rsid w:val="00DF7116"/>
    <w:rsid w:val="00E01A29"/>
    <w:rsid w:val="00E01A7D"/>
    <w:rsid w:val="00E13220"/>
    <w:rsid w:val="00E155E4"/>
    <w:rsid w:val="00E15F08"/>
    <w:rsid w:val="00E168BD"/>
    <w:rsid w:val="00E22D73"/>
    <w:rsid w:val="00E24344"/>
    <w:rsid w:val="00E243FA"/>
    <w:rsid w:val="00E27F6A"/>
    <w:rsid w:val="00E3171F"/>
    <w:rsid w:val="00E34163"/>
    <w:rsid w:val="00E51FC1"/>
    <w:rsid w:val="00E52B52"/>
    <w:rsid w:val="00E5688F"/>
    <w:rsid w:val="00E74706"/>
    <w:rsid w:val="00E754AE"/>
    <w:rsid w:val="00E75DAA"/>
    <w:rsid w:val="00E81706"/>
    <w:rsid w:val="00E81ADE"/>
    <w:rsid w:val="00E84A0D"/>
    <w:rsid w:val="00E86A1F"/>
    <w:rsid w:val="00E87A25"/>
    <w:rsid w:val="00E92FBD"/>
    <w:rsid w:val="00E97CA2"/>
    <w:rsid w:val="00EA18F7"/>
    <w:rsid w:val="00EB1358"/>
    <w:rsid w:val="00EC09A0"/>
    <w:rsid w:val="00EC44DE"/>
    <w:rsid w:val="00EC5127"/>
    <w:rsid w:val="00EF0FB2"/>
    <w:rsid w:val="00F01E30"/>
    <w:rsid w:val="00F02678"/>
    <w:rsid w:val="00F03C21"/>
    <w:rsid w:val="00F15E4C"/>
    <w:rsid w:val="00F24920"/>
    <w:rsid w:val="00F24A00"/>
    <w:rsid w:val="00F25D27"/>
    <w:rsid w:val="00F2757B"/>
    <w:rsid w:val="00F45D8C"/>
    <w:rsid w:val="00F50DC5"/>
    <w:rsid w:val="00F53E58"/>
    <w:rsid w:val="00F63E70"/>
    <w:rsid w:val="00F6691B"/>
    <w:rsid w:val="00F67762"/>
    <w:rsid w:val="00F71736"/>
    <w:rsid w:val="00F7429A"/>
    <w:rsid w:val="00F7655C"/>
    <w:rsid w:val="00F81F72"/>
    <w:rsid w:val="00F86A1F"/>
    <w:rsid w:val="00F914F7"/>
    <w:rsid w:val="00FB26B2"/>
    <w:rsid w:val="00FB7390"/>
    <w:rsid w:val="00FC0238"/>
    <w:rsid w:val="00FC1E14"/>
    <w:rsid w:val="00FC5A1D"/>
    <w:rsid w:val="00FC6D44"/>
    <w:rsid w:val="00FD2AE7"/>
    <w:rsid w:val="00FD2E2D"/>
    <w:rsid w:val="00FD45C6"/>
    <w:rsid w:val="00FD7094"/>
    <w:rsid w:val="00FE1BBD"/>
    <w:rsid w:val="00FF4023"/>
    <w:rsid w:val="00FF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D8"/>
    <w:rPr>
      <w:rFonts w:ascii="Times New Roman" w:eastAsia="MS Mincho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253D8"/>
    <w:pPr>
      <w:ind w:left="720"/>
      <w:jc w:val="both"/>
    </w:pPr>
    <w:rPr>
      <w:lang w:val="el-GR"/>
    </w:rPr>
  </w:style>
  <w:style w:type="character" w:customStyle="1" w:styleId="2Char">
    <w:name w:val="Σώμα κείμενου με εσοχή 2 Char"/>
    <w:basedOn w:val="a0"/>
    <w:link w:val="2"/>
    <w:rsid w:val="008253D8"/>
    <w:rPr>
      <w:rFonts w:ascii="Times New Roman" w:eastAsia="MS Mincho" w:hAnsi="Times New Roman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rsid w:val="008253D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253D8"/>
    <w:rPr>
      <w:rFonts w:ascii="Times New Roman" w:eastAsia="MS Mincho" w:hAnsi="Times New Roman" w:cs="Times New Roman"/>
      <w:sz w:val="16"/>
      <w:szCs w:val="16"/>
      <w:lang w:val="en-US" w:eastAsia="el-GR"/>
    </w:rPr>
  </w:style>
  <w:style w:type="character" w:styleId="-">
    <w:name w:val="Hyperlink"/>
    <w:basedOn w:val="a0"/>
    <w:rsid w:val="008253D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253D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53D8"/>
    <w:rPr>
      <w:rFonts w:ascii="Tahoma" w:eastAsia="MS Mincho" w:hAnsi="Tahoma" w:cs="Tahoma"/>
      <w:sz w:val="16"/>
      <w:szCs w:val="16"/>
      <w:lang w:val="en-US" w:eastAsia="el-GR"/>
    </w:rPr>
  </w:style>
  <w:style w:type="paragraph" w:styleId="a4">
    <w:name w:val="List Paragraph"/>
    <w:basedOn w:val="a"/>
    <w:uiPriority w:val="34"/>
    <w:qFormat/>
    <w:rsid w:val="00A83DF4"/>
    <w:pPr>
      <w:ind w:left="720"/>
      <w:contextualSpacing/>
    </w:pPr>
  </w:style>
  <w:style w:type="table" w:styleId="a5">
    <w:name w:val="Table Grid"/>
    <w:basedOn w:val="a1"/>
    <w:uiPriority w:val="59"/>
    <w:rsid w:val="00B07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koz.sch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pysde@dide.koz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594C-149E-47E8-8F69-5E9930B7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Links>
    <vt:vector size="12" baseType="variant">
      <vt:variant>
        <vt:i4>8061032</vt:i4>
      </vt:variant>
      <vt:variant>
        <vt:i4>3</vt:i4>
      </vt:variant>
      <vt:variant>
        <vt:i4>0</vt:i4>
      </vt:variant>
      <vt:variant>
        <vt:i4>5</vt:i4>
      </vt:variant>
      <vt:variant>
        <vt:lpwstr>http://dide.koz.sch.gr/</vt:lpwstr>
      </vt:variant>
      <vt:variant>
        <vt:lpwstr/>
      </vt:variant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mailto:mail@2grde.koz.sch.gr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NIKOS</cp:lastModifiedBy>
  <cp:revision>2</cp:revision>
  <cp:lastPrinted>2015-07-27T09:37:00Z</cp:lastPrinted>
  <dcterms:created xsi:type="dcterms:W3CDTF">2015-09-19T13:27:00Z</dcterms:created>
  <dcterms:modified xsi:type="dcterms:W3CDTF">2015-09-19T13:27:00Z</dcterms:modified>
</cp:coreProperties>
</file>